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FC90" w14:textId="77777777" w:rsidR="00951CFD" w:rsidRPr="00951CFD" w:rsidRDefault="00951CFD" w:rsidP="00951C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de-DE"/>
        </w:rPr>
      </w:pPr>
      <w:r w:rsidRPr="00951CFD">
        <w:rPr>
          <w:rFonts w:ascii="Times New Roman" w:eastAsia="Times New Roman" w:hAnsi="Times New Roman" w:cs="Times New Roman"/>
          <w:b/>
          <w:bCs/>
          <w:color w:val="FF2C3F"/>
          <w:kern w:val="36"/>
          <w:sz w:val="33"/>
          <w:szCs w:val="33"/>
          <w:lang w:eastAsia="de-DE"/>
        </w:rPr>
        <w:t>Die nächsten Wettbewerbsthemen der Sammellinse </w:t>
      </w:r>
    </w:p>
    <w:p w14:paraId="3B3F9FA2" w14:textId="3DE7D59B" w:rsidR="00951CFD" w:rsidRPr="00951CFD" w:rsidRDefault="00951CFD" w:rsidP="00951C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51CFD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de-DE"/>
        </w:rPr>
        <w:t>2025-01 /Ausgedient</w:t>
      </w:r>
      <w:r w:rsidRPr="00951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br/>
        <w:t> 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t>Ist hierbei nur Altes und Kaputtes gefragt? Nein – es geht auch anders: Wie wäre es z.B. mit dem Sommerbikini im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Kleiderschrank bei den Winterklamotten, dem abgelatschten Wanderstiefel neben den neuen Tanzschuhen (oder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umgekehrt), der Tageszeitung von vorgestern, dem Glatzkopf mit Haarbürste …? Genauso wichtig wie das „Was“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ist das „Wie“: Auch das alte und kaputte kann zu ästhetischen Bildern führen, wenn man genau hinschaut und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versteckte Details beachtet. Mit dem richtigen Blickwinkel und dem passenden Licht kann Ihr Ausgedient-Bild zu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einer ausgezeichneten Aufnahme werden.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51CFD">
        <w:rPr>
          <w:rFonts w:ascii="Times New Roman" w:eastAsia="Times New Roman" w:hAnsi="Times New Roman" w:cs="Times New Roman"/>
          <w:color w:val="FF2C3F"/>
          <w:sz w:val="24"/>
          <w:szCs w:val="24"/>
          <w:lang w:eastAsia="de-DE"/>
        </w:rPr>
        <w:t>​Einsendeschluss 01.12.2024</w:t>
      </w:r>
    </w:p>
    <w:p w14:paraId="2F5B29E4" w14:textId="02139178" w:rsidR="00951CFD" w:rsidRPr="00951CFD" w:rsidRDefault="00951CFD" w:rsidP="00951C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51CFD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de-DE"/>
        </w:rPr>
        <w:t>2025-02 /Im Garten (auch Park)</w:t>
      </w:r>
      <w:r w:rsidRPr="00951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br/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t>Blühende Gärten, prachtvolle Parkanlagen – das sind natürlich verlockende Motive, die zu schönen Bildern führen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können. Aber es geht auch anders: bei jedem Wetter, zu jeder Jahreszeit. Bei Nebel, Regen, Schnee und Eis. Gerade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 „schlechte“ Wetter liefert oft die besten Bilder. In Gärten und Parks halten sich Menschen auf und begegnen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einander. Einige placken sich ab, andere vergnügen sich. Und manchmal springen auch Tiere herum. Suchen Sie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 ungewöhnliche Motiv!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51CFD">
        <w:rPr>
          <w:rFonts w:ascii="Times New Roman" w:eastAsia="Times New Roman" w:hAnsi="Times New Roman" w:cs="Times New Roman"/>
          <w:color w:val="FF2C3F"/>
          <w:sz w:val="24"/>
          <w:szCs w:val="24"/>
          <w:lang w:eastAsia="de-DE"/>
        </w:rPr>
        <w:t>Einsendeschluss 01.04.2025</w:t>
      </w:r>
    </w:p>
    <w:p w14:paraId="5B10F28A" w14:textId="46BB5A26" w:rsidR="00951CFD" w:rsidRPr="00951CFD" w:rsidRDefault="00951CFD" w:rsidP="00951C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51CFD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de-DE"/>
        </w:rPr>
        <w:t>2025-03 /Stillleben</w:t>
      </w:r>
      <w:r w:rsidRPr="00951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br/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t>Die Gestaltung von Stillleben in der Mal- oder Fotokunst konzentriert sich auf die Abbildung unbelebter Motive.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Menschengemachte und natürliche Objekte können separat oder gemischt zu einem Bild komponiert werden. Das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Bild kann entweder „nur schön“ sein (Blumenstrauß, Obstteller …) oder eine Aussage treffen (Jahreszeit, positive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oder negative Stimmungen …). Die Maler können sich an realen Gegenständen orientieren, aber sie haben freie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Hand in der Gestaltung. Wir Fotografen müssen vor der Aufnahme alles arrangieren und insbesondere auf Lichter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Schatten achten. Für die nicht ganz leichte Aufgabe lohnt sich der Blick in Galerien und auch ins Internet.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951CFD">
        <w:rPr>
          <w:rFonts w:ascii="Times New Roman" w:eastAsia="Times New Roman" w:hAnsi="Times New Roman" w:cs="Times New Roman"/>
          <w:color w:val="FF2C3F"/>
          <w:sz w:val="24"/>
          <w:szCs w:val="24"/>
          <w:lang w:eastAsia="de-DE"/>
        </w:rPr>
        <w:t>Einsendeschluss 01.08.2025</w:t>
      </w:r>
    </w:p>
    <w:p w14:paraId="343572DF" w14:textId="77777777" w:rsidR="00951CFD" w:rsidRPr="00951CFD" w:rsidRDefault="00951CFD" w:rsidP="00951C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951CFD">
        <w:rPr>
          <w:rFonts w:ascii="Times New Roman" w:eastAsia="Times New Roman" w:hAnsi="Times New Roman" w:cs="Times New Roman"/>
          <w:b/>
          <w:bCs/>
          <w:color w:val="FF2E3F"/>
          <w:kern w:val="36"/>
          <w:sz w:val="24"/>
          <w:szCs w:val="24"/>
          <w:lang w:eastAsia="de-DE"/>
        </w:rPr>
        <w:t>Ausrichter der Wettbewerbe 2025:</w:t>
      </w:r>
      <w:r w:rsidRPr="00951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br/>
      </w:r>
      <w:r w:rsidRPr="00951CFD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de-DE"/>
        </w:rPr>
        <w:t>BSW-Fotogruppe Worms</w:t>
      </w:r>
      <w:r w:rsidRPr="00951CFD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de-DE"/>
        </w:rPr>
        <w:br/>
        <w:t xml:space="preserve">– Thomas </w:t>
      </w:r>
      <w:proofErr w:type="spellStart"/>
      <w:r w:rsidRPr="00951CFD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de-DE"/>
        </w:rPr>
        <w:t>Greth</w:t>
      </w:r>
      <w:proofErr w:type="spellEnd"/>
      <w:r w:rsidRPr="00951CFD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de-DE"/>
        </w:rPr>
        <w:t xml:space="preserve"> –</w:t>
      </w:r>
      <w:r w:rsidRPr="00951CFD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de-DE"/>
        </w:rPr>
        <w:br/>
        <w:t>Erlenweg 6f</w:t>
      </w:r>
      <w:r w:rsidRPr="00951CFD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de-DE"/>
        </w:rPr>
        <w:br/>
        <w:t>67574 Osthofen</w:t>
      </w:r>
      <w:r w:rsidRPr="00951CFD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de-DE"/>
        </w:rPr>
        <w:br/>
        <w:t xml:space="preserve">E-Mail: </w:t>
      </w:r>
      <w:hyperlink r:id="rId4" w:tgtFrame="_self" w:history="1">
        <w:r w:rsidRPr="00951CF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u w:val="single"/>
            <w:lang w:eastAsia="de-DE"/>
          </w:rPr>
          <w:t>sl25-worms@gmx.de</w:t>
        </w:r>
      </w:hyperlink>
    </w:p>
    <w:p w14:paraId="23FBADE1" w14:textId="3DD22551" w:rsidR="00951CFD" w:rsidRPr="00951CFD" w:rsidRDefault="00951CFD" w:rsidP="00951C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51CFD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de-DE"/>
        </w:rPr>
        <w:t>2026-01 /Schlagschatten</w:t>
      </w:r>
      <w:r w:rsidRPr="00951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br/>
        <w:t> 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t>Die Gestaltung von Stillleben in der Mal- oder Fotokunst konzentriert sich auf die Abbildung unbelebter Motive.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Menschengemachte und natürliche Objekte können separat oder gemischt zu einem Bild komponiert werden. Das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Bild kann entweder „nur schön“ sein (Blumenstrauß, Obstteller …) oder eine Aussage treffen (Jahreszeit, positive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oder negative Stimmungen …). Die Maler können sich an realen Gegenständen orientieren, aber sie haben freie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Hand in der Gestaltung. Wir Fotografen müssen vor der Aufnahme alles arrangieren und insbesondere auf Lichter</w:t>
      </w:r>
      <w:r w:rsidRPr="00951CF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Schatten achten. Für die nicht ganz leichte Aufgabe lohnt sich der Blick in Galerien und auch ins Internet.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51CFD">
        <w:rPr>
          <w:rFonts w:ascii="Times New Roman" w:eastAsia="Times New Roman" w:hAnsi="Times New Roman" w:cs="Times New Roman"/>
          <w:color w:val="FF2C3F"/>
          <w:sz w:val="24"/>
          <w:szCs w:val="24"/>
          <w:lang w:eastAsia="de-DE"/>
        </w:rPr>
        <w:t>Einsendeschluss 01.12.2025</w:t>
      </w:r>
    </w:p>
    <w:p w14:paraId="0110C4B1" w14:textId="41EE78FB" w:rsidR="00951CFD" w:rsidRPr="00951CFD" w:rsidRDefault="00951CFD" w:rsidP="00951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51CFD">
        <w:rPr>
          <w:rFonts w:ascii="Times New Roman" w:eastAsia="Times New Roman" w:hAnsi="Times New Roman" w:cs="Times New Roman"/>
          <w:color w:val="FF2C3F"/>
          <w:sz w:val="24"/>
          <w:szCs w:val="24"/>
          <w:lang w:eastAsia="de-DE"/>
        </w:rPr>
        <w:t>​</w:t>
      </w:r>
      <w:r w:rsidRPr="00951CFD">
        <w:rPr>
          <w:rFonts w:ascii="Times New Roman" w:eastAsia="Times New Roman" w:hAnsi="Times New Roman" w:cs="Times New Roman"/>
          <w:b/>
          <w:bCs/>
          <w:color w:val="FF2E3F"/>
          <w:sz w:val="24"/>
          <w:szCs w:val="24"/>
          <w:lang w:eastAsia="de-DE"/>
        </w:rPr>
        <w:t>Ausrichter der Wettbewerbe 2026:</w:t>
      </w:r>
    </w:p>
    <w:p w14:paraId="7B5667EE" w14:textId="77777777" w:rsidR="00951CFD" w:rsidRPr="00951CFD" w:rsidRDefault="00951CFD" w:rsidP="00951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51CF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Wird veröffentlicht, sobald bekannt.​</w:t>
      </w:r>
    </w:p>
    <w:p w14:paraId="3CDE070E" w14:textId="77777777" w:rsidR="00951CFD" w:rsidRPr="00951CFD" w:rsidRDefault="00951CFD" w:rsidP="00951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51CFD">
        <w:rPr>
          <w:rFonts w:ascii="Times New Roman" w:eastAsia="Times New Roman" w:hAnsi="Times New Roman" w:cs="Times New Roman"/>
          <w:color w:val="FF2C3F"/>
          <w:sz w:val="24"/>
          <w:szCs w:val="24"/>
          <w:lang w:eastAsia="de-DE"/>
        </w:rPr>
        <w:t>​</w:t>
      </w:r>
    </w:p>
    <w:p w14:paraId="574A8FE1" w14:textId="77777777" w:rsidR="00DF0B34" w:rsidRDefault="00DF0B34"/>
    <w:sectPr w:rsidR="00DF0B34" w:rsidSect="00951CF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D"/>
    <w:rsid w:val="00951CFD"/>
    <w:rsid w:val="00D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86A3"/>
  <w15:chartTrackingRefBased/>
  <w15:docId w15:val="{3B356B65-84E9-4577-9178-6AAED85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51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CF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wixui-rich-texttext">
    <w:name w:val="wixui-rich-text__text"/>
    <w:basedOn w:val="Absatz-Standardschriftart"/>
    <w:rsid w:val="00951CFD"/>
  </w:style>
  <w:style w:type="paragraph" w:customStyle="1" w:styleId="font8">
    <w:name w:val="font_8"/>
    <w:basedOn w:val="Standard"/>
    <w:rsid w:val="0095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51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24@foto-bswbibi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Walter</dc:creator>
  <cp:keywords/>
  <dc:description/>
  <cp:lastModifiedBy>Marion Walter</cp:lastModifiedBy>
  <cp:revision>1</cp:revision>
  <dcterms:created xsi:type="dcterms:W3CDTF">2024-12-20T17:24:00Z</dcterms:created>
  <dcterms:modified xsi:type="dcterms:W3CDTF">2024-12-20T17:27:00Z</dcterms:modified>
</cp:coreProperties>
</file>